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563" w:rsidRDefault="00E82563" w:rsidP="00E825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line="460" w:lineRule="exact"/>
        <w:jc w:val="center"/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32"/>
        </w:rPr>
        <w:t>新北市三重區光榮國民小學網球場</w:t>
      </w:r>
      <w:r>
        <w:rPr>
          <w:rFonts w:eastAsia="標楷體" w:hint="eastAsia"/>
          <w:b/>
          <w:color w:val="000000"/>
          <w:sz w:val="28"/>
          <w:szCs w:val="28"/>
        </w:rPr>
        <w:t>「場地租借」使用</w:t>
      </w:r>
      <w:r>
        <w:rPr>
          <w:rFonts w:ascii="標楷體" w:eastAsia="標楷體" w:hAnsi="標楷體" w:hint="eastAsia"/>
          <w:b/>
          <w:color w:val="000000"/>
          <w:sz w:val="28"/>
          <w:szCs w:val="32"/>
        </w:rPr>
        <w:t>規定</w:t>
      </w:r>
    </w:p>
    <w:p w:rsidR="00F01E69" w:rsidRPr="00852BBE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000000"/>
        </w:rPr>
      </w:pPr>
      <w:r w:rsidRPr="00852BBE">
        <w:rPr>
          <w:rFonts w:ascii="標楷體" w:eastAsia="標楷體" w:hAnsi="標楷體" w:hint="eastAsia"/>
          <w:color w:val="000000"/>
        </w:rPr>
        <w:t>租借方式:長租、</w:t>
      </w:r>
      <w:proofErr w:type="gramStart"/>
      <w:r w:rsidRPr="00852BBE">
        <w:rPr>
          <w:rFonts w:ascii="標楷體" w:eastAsia="標楷體" w:hAnsi="標楷體" w:hint="eastAsia"/>
          <w:color w:val="000000"/>
        </w:rPr>
        <w:t>臨租</w:t>
      </w:r>
      <w:proofErr w:type="gramEnd"/>
      <w:r w:rsidRPr="00852BBE">
        <w:rPr>
          <w:rFonts w:ascii="標楷體" w:eastAsia="標楷體" w:hAnsi="標楷體" w:hint="eastAsia"/>
          <w:color w:val="000000"/>
        </w:rPr>
        <w:t>。</w:t>
      </w:r>
    </w:p>
    <w:p w:rsidR="00F01E69" w:rsidRPr="00852BBE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000000"/>
        </w:rPr>
      </w:pPr>
      <w:r w:rsidRPr="00852BBE">
        <w:rPr>
          <w:rFonts w:ascii="標楷體" w:eastAsia="標楷體" w:hAnsi="標楷體" w:hint="eastAsia"/>
          <w:color w:val="000000"/>
        </w:rPr>
        <w:t>長租定義:係以至少租借1面球場及租借3個月為限。</w:t>
      </w:r>
    </w:p>
    <w:p w:rsidR="00F01E69" w:rsidRPr="00852BBE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000000"/>
        </w:rPr>
      </w:pPr>
      <w:r w:rsidRPr="00852BBE">
        <w:rPr>
          <w:rFonts w:ascii="標楷體" w:eastAsia="標楷體" w:hAnsi="標楷體" w:hint="eastAsia"/>
          <w:color w:val="000000"/>
        </w:rPr>
        <w:t>長期</w:t>
      </w:r>
      <w:r w:rsidRPr="00852BBE">
        <w:rPr>
          <w:rFonts w:ascii="標楷體" w:eastAsia="標楷體" w:hAnsi="標楷體"/>
          <w:color w:val="000000"/>
        </w:rPr>
        <w:t>租借期限以</w:t>
      </w:r>
      <w:r w:rsidRPr="00852BBE">
        <w:rPr>
          <w:rFonts w:ascii="標楷體" w:eastAsia="標楷體" w:hAnsi="標楷體" w:hint="eastAsia"/>
          <w:color w:val="000000"/>
        </w:rPr>
        <w:t>3</w:t>
      </w:r>
      <w:r w:rsidRPr="00852BBE">
        <w:rPr>
          <w:rFonts w:ascii="標楷體" w:eastAsia="標楷體" w:hAnsi="標楷體"/>
          <w:color w:val="000000"/>
        </w:rPr>
        <w:t>個月為</w:t>
      </w:r>
      <w:r w:rsidRPr="00852BBE">
        <w:rPr>
          <w:rFonts w:ascii="標楷體" w:eastAsia="標楷體" w:hAnsi="標楷體" w:hint="eastAsia"/>
          <w:color w:val="000000"/>
        </w:rPr>
        <w:t>1</w:t>
      </w:r>
      <w:r w:rsidRPr="00852BBE">
        <w:rPr>
          <w:rFonts w:ascii="標楷體" w:eastAsia="標楷體" w:hAnsi="標楷體"/>
          <w:color w:val="000000"/>
        </w:rPr>
        <w:t>期，每年共分</w:t>
      </w:r>
      <w:r w:rsidRPr="00852BBE">
        <w:rPr>
          <w:rFonts w:ascii="標楷體" w:eastAsia="標楷體" w:hAnsi="標楷體" w:hint="eastAsia"/>
          <w:color w:val="000000"/>
        </w:rPr>
        <w:t>4</w:t>
      </w:r>
      <w:r w:rsidRPr="00852BBE">
        <w:rPr>
          <w:rFonts w:ascii="標楷體" w:eastAsia="標楷體" w:hAnsi="標楷體"/>
          <w:color w:val="000000"/>
        </w:rPr>
        <w:t>季(</w:t>
      </w:r>
      <w:r w:rsidRPr="00852BBE">
        <w:rPr>
          <w:rFonts w:ascii="標楷體" w:eastAsia="標楷體" w:hAnsi="標楷體" w:hint="eastAsia"/>
          <w:color w:val="000000"/>
        </w:rPr>
        <w:t>1</w:t>
      </w:r>
      <w:r w:rsidRPr="00852BBE">
        <w:rPr>
          <w:rFonts w:ascii="標楷體" w:eastAsia="標楷體" w:hAnsi="標楷體"/>
          <w:color w:val="000000"/>
        </w:rPr>
        <w:t>至</w:t>
      </w:r>
      <w:r w:rsidRPr="00852BBE">
        <w:rPr>
          <w:rFonts w:ascii="標楷體" w:eastAsia="標楷體" w:hAnsi="標楷體" w:hint="eastAsia"/>
          <w:color w:val="000000"/>
        </w:rPr>
        <w:t>3</w:t>
      </w:r>
      <w:r w:rsidRPr="00852BBE">
        <w:rPr>
          <w:rFonts w:ascii="標楷體" w:eastAsia="標楷體" w:hAnsi="標楷體"/>
          <w:color w:val="000000"/>
        </w:rPr>
        <w:t>月、</w:t>
      </w:r>
      <w:r w:rsidRPr="00852BBE">
        <w:rPr>
          <w:rFonts w:ascii="標楷體" w:eastAsia="標楷體" w:hAnsi="標楷體" w:hint="eastAsia"/>
          <w:color w:val="000000"/>
        </w:rPr>
        <w:t>4</w:t>
      </w:r>
      <w:r w:rsidRPr="00852BBE">
        <w:rPr>
          <w:rFonts w:ascii="標楷體" w:eastAsia="標楷體" w:hAnsi="標楷體"/>
          <w:color w:val="000000"/>
        </w:rPr>
        <w:t>至</w:t>
      </w:r>
      <w:r w:rsidRPr="00852BBE">
        <w:rPr>
          <w:rFonts w:ascii="標楷體" w:eastAsia="標楷體" w:hAnsi="標楷體" w:hint="eastAsia"/>
          <w:color w:val="000000"/>
        </w:rPr>
        <w:t>6</w:t>
      </w:r>
      <w:r w:rsidRPr="00852BBE">
        <w:rPr>
          <w:rFonts w:ascii="標楷體" w:eastAsia="標楷體" w:hAnsi="標楷體"/>
          <w:color w:val="000000"/>
        </w:rPr>
        <w:t>月、</w:t>
      </w:r>
      <w:r w:rsidRPr="00852BBE">
        <w:rPr>
          <w:rFonts w:ascii="標楷體" w:eastAsia="標楷體" w:hAnsi="標楷體" w:hint="eastAsia"/>
          <w:color w:val="000000"/>
        </w:rPr>
        <w:t>7</w:t>
      </w:r>
      <w:r w:rsidRPr="00852BBE">
        <w:rPr>
          <w:rFonts w:ascii="標楷體" w:eastAsia="標楷體" w:hAnsi="標楷體"/>
          <w:color w:val="000000"/>
        </w:rPr>
        <w:t>至</w:t>
      </w:r>
      <w:r w:rsidRPr="00852BBE">
        <w:rPr>
          <w:rFonts w:ascii="標楷體" w:eastAsia="標楷體" w:hAnsi="標楷體" w:hint="eastAsia"/>
          <w:color w:val="000000"/>
        </w:rPr>
        <w:t>9</w:t>
      </w:r>
      <w:r w:rsidRPr="00852BBE">
        <w:rPr>
          <w:rFonts w:ascii="標楷體" w:eastAsia="標楷體" w:hAnsi="標楷體"/>
          <w:color w:val="000000"/>
        </w:rPr>
        <w:t xml:space="preserve">月、 </w:t>
      </w:r>
      <w:r w:rsidRPr="00852BBE">
        <w:rPr>
          <w:rFonts w:ascii="標楷體" w:eastAsia="標楷體" w:hAnsi="標楷體" w:hint="eastAsia"/>
          <w:color w:val="000000"/>
        </w:rPr>
        <w:t xml:space="preserve"> </w:t>
      </w:r>
    </w:p>
    <w:p w:rsidR="00F01E69" w:rsidRPr="00852BBE" w:rsidRDefault="00F01E69" w:rsidP="00F01E69">
      <w:pPr>
        <w:widowControl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ind w:left="840"/>
        <w:rPr>
          <w:rFonts w:ascii="標楷體" w:eastAsia="標楷體" w:hAnsi="標楷體"/>
          <w:color w:val="000000"/>
        </w:rPr>
      </w:pPr>
      <w:r w:rsidRPr="00852BBE">
        <w:rPr>
          <w:rFonts w:ascii="標楷體" w:eastAsia="標楷體" w:hAnsi="標楷體" w:hint="eastAsia"/>
          <w:color w:val="000000"/>
        </w:rPr>
        <w:t xml:space="preserve"> 10</w:t>
      </w:r>
      <w:r w:rsidRPr="00852BBE">
        <w:rPr>
          <w:rFonts w:ascii="標楷體" w:eastAsia="標楷體" w:hAnsi="標楷體"/>
          <w:color w:val="000000"/>
        </w:rPr>
        <w:t>至</w:t>
      </w:r>
      <w:r w:rsidRPr="00852BBE">
        <w:rPr>
          <w:rFonts w:ascii="標楷體" w:eastAsia="標楷體" w:hAnsi="標楷體" w:hint="eastAsia"/>
          <w:color w:val="000000"/>
        </w:rPr>
        <w:t>12</w:t>
      </w:r>
      <w:r w:rsidRPr="00852BBE">
        <w:rPr>
          <w:rFonts w:ascii="標楷體" w:eastAsia="標楷體" w:hAnsi="標楷體"/>
          <w:color w:val="000000"/>
        </w:rPr>
        <w:t>月)。</w:t>
      </w:r>
    </w:p>
    <w:p w:rsidR="00F01E69" w:rsidRPr="00852BBE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000000"/>
        </w:rPr>
      </w:pPr>
      <w:r w:rsidRPr="00852BBE">
        <w:rPr>
          <w:rFonts w:ascii="標楷體" w:eastAsia="標楷體" w:hAnsi="標楷體" w:hint="eastAsia"/>
          <w:color w:val="000000"/>
        </w:rPr>
        <w:t>長租登記方式:</w:t>
      </w:r>
      <w:r w:rsidRPr="00852BBE">
        <w:rPr>
          <w:rFonts w:ascii="標楷體" w:eastAsia="標楷體" w:hAnsi="標楷體"/>
          <w:color w:val="000000"/>
        </w:rPr>
        <w:t xml:space="preserve"> 每人</w:t>
      </w:r>
      <w:r w:rsidRPr="00852BBE">
        <w:rPr>
          <w:rFonts w:ascii="標楷體" w:eastAsia="標楷體" w:hAnsi="標楷體" w:hint="eastAsia"/>
          <w:color w:val="000000"/>
        </w:rPr>
        <w:t>(每公司)每季</w:t>
      </w:r>
      <w:r w:rsidRPr="00852BBE">
        <w:rPr>
          <w:rFonts w:ascii="標楷體" w:eastAsia="標楷體" w:hAnsi="標楷體"/>
          <w:color w:val="000000"/>
        </w:rPr>
        <w:t>僅可申請一次，不開放同一人</w:t>
      </w:r>
      <w:r w:rsidRPr="00852BBE">
        <w:rPr>
          <w:rFonts w:ascii="標楷體" w:eastAsia="標楷體" w:hAnsi="標楷體" w:hint="eastAsia"/>
          <w:color w:val="000000"/>
        </w:rPr>
        <w:t>(同公司)</w:t>
      </w:r>
      <w:r w:rsidRPr="00852BBE">
        <w:rPr>
          <w:rFonts w:ascii="標楷體" w:eastAsia="標楷體" w:hAnsi="標楷體"/>
          <w:color w:val="000000"/>
        </w:rPr>
        <w:t>重</w:t>
      </w:r>
    </w:p>
    <w:p w:rsidR="00F01E69" w:rsidRPr="00852BBE" w:rsidRDefault="00F01E69" w:rsidP="00F01E69">
      <w:pPr>
        <w:widowControl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ind w:left="8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proofErr w:type="gramStart"/>
      <w:r w:rsidRPr="00852BBE">
        <w:rPr>
          <w:rFonts w:ascii="標楷體" w:eastAsia="標楷體" w:hAnsi="標楷體"/>
          <w:color w:val="000000"/>
        </w:rPr>
        <w:t>複</w:t>
      </w:r>
      <w:proofErr w:type="gramEnd"/>
      <w:r w:rsidRPr="00852BBE">
        <w:rPr>
          <w:rFonts w:ascii="標楷體" w:eastAsia="標楷體" w:hAnsi="標楷體"/>
          <w:color w:val="000000"/>
        </w:rPr>
        <w:t>登記抽籤，</w:t>
      </w:r>
      <w:r w:rsidRPr="00852BBE">
        <w:rPr>
          <w:rFonts w:ascii="標楷體" w:eastAsia="標楷體" w:hAnsi="標楷體" w:hint="eastAsia"/>
          <w:color w:val="000000"/>
        </w:rPr>
        <w:t>如發現重複申請，將取消登記資格。</w:t>
      </w:r>
    </w:p>
    <w:p w:rsidR="00F01E69" w:rsidRPr="00852BBE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000000"/>
        </w:rPr>
      </w:pPr>
      <w:r w:rsidRPr="00852BBE">
        <w:rPr>
          <w:rFonts w:ascii="標楷體" w:eastAsia="標楷體" w:hAnsi="標楷體" w:hint="eastAsia"/>
          <w:color w:val="000000"/>
        </w:rPr>
        <w:t>長租登記時間:每年2月15日、5月15日、8月15日及11月15日前將租借申請書送至本校，同時段有2人以上登記，將於該月16日進行抽籤(抽承租順序)，請承租人抽籤日當天10點至總務處抽籤，未到場抽籤，由管理單位代為抽籤，承租人不得有異議，本校並在當天</w:t>
      </w:r>
      <w:proofErr w:type="gramStart"/>
      <w:r w:rsidRPr="00852BBE">
        <w:rPr>
          <w:rFonts w:ascii="標楷體" w:eastAsia="標楷體" w:hAnsi="標楷體" w:hint="eastAsia"/>
          <w:color w:val="000000"/>
        </w:rPr>
        <w:t>於校網公佈</w:t>
      </w:r>
      <w:proofErr w:type="gramEnd"/>
      <w:r w:rsidRPr="00852BBE">
        <w:rPr>
          <w:rFonts w:ascii="標楷體" w:eastAsia="標楷體" w:hAnsi="標楷體" w:hint="eastAsia"/>
          <w:color w:val="000000"/>
        </w:rPr>
        <w:t>抽籤結果，並依承租順序通知</w:t>
      </w:r>
      <w:r w:rsidRPr="00852BBE">
        <w:rPr>
          <w:rFonts w:ascii="標楷體" w:eastAsia="標楷體" w:hAnsi="標楷體"/>
          <w:color w:val="000000"/>
        </w:rPr>
        <w:t>中</w:t>
      </w:r>
      <w:proofErr w:type="gramStart"/>
      <w:r w:rsidRPr="00852BBE">
        <w:rPr>
          <w:rFonts w:ascii="標楷體" w:eastAsia="標楷體" w:hAnsi="標楷體"/>
          <w:color w:val="000000"/>
        </w:rPr>
        <w:t>籤</w:t>
      </w:r>
      <w:r w:rsidRPr="00852BBE">
        <w:rPr>
          <w:rFonts w:ascii="標楷體" w:eastAsia="標楷體" w:hAnsi="標楷體" w:hint="eastAsia"/>
          <w:color w:val="000000"/>
        </w:rPr>
        <w:t>者定</w:t>
      </w:r>
      <w:proofErr w:type="gramEnd"/>
      <w:r w:rsidRPr="00852BBE">
        <w:rPr>
          <w:rFonts w:ascii="標楷體" w:eastAsia="標楷體" w:hAnsi="標楷體" w:hint="eastAsia"/>
          <w:color w:val="000000"/>
        </w:rPr>
        <w:t>約繳費，中</w:t>
      </w:r>
      <w:proofErr w:type="gramStart"/>
      <w:r w:rsidRPr="00852BBE">
        <w:rPr>
          <w:rFonts w:ascii="標楷體" w:eastAsia="標楷體" w:hAnsi="標楷體" w:hint="eastAsia"/>
          <w:color w:val="000000"/>
        </w:rPr>
        <w:t>籤</w:t>
      </w:r>
      <w:proofErr w:type="gramEnd"/>
      <w:r w:rsidRPr="00852BBE">
        <w:rPr>
          <w:rFonts w:ascii="標楷體" w:eastAsia="標楷體" w:hAnsi="標楷體"/>
          <w:color w:val="000000"/>
        </w:rPr>
        <w:t>者需於</w:t>
      </w:r>
      <w:r w:rsidRPr="00852BBE">
        <w:rPr>
          <w:rFonts w:ascii="標楷體" w:eastAsia="標楷體" w:hAnsi="標楷體" w:hint="eastAsia"/>
          <w:color w:val="000000"/>
        </w:rPr>
        <w:t>該月20日下午4點前</w:t>
      </w:r>
      <w:r w:rsidRPr="00852BBE">
        <w:rPr>
          <w:rFonts w:ascii="標楷體" w:eastAsia="標楷體" w:hAnsi="標楷體"/>
          <w:color w:val="000000"/>
        </w:rPr>
        <w:t>至</w:t>
      </w:r>
      <w:r w:rsidRPr="00852BBE">
        <w:rPr>
          <w:rFonts w:ascii="標楷體" w:eastAsia="標楷體" w:hAnsi="標楷體" w:hint="eastAsia"/>
          <w:color w:val="000000"/>
        </w:rPr>
        <w:t>本校</w:t>
      </w:r>
      <w:r w:rsidRPr="00852BBE">
        <w:rPr>
          <w:rFonts w:ascii="標楷體" w:eastAsia="標楷體" w:hAnsi="標楷體"/>
          <w:color w:val="000000"/>
        </w:rPr>
        <w:t>現場繳費</w:t>
      </w:r>
      <w:r w:rsidRPr="00852BBE">
        <w:rPr>
          <w:rFonts w:ascii="標楷體" w:eastAsia="標楷體" w:hAnsi="標楷體" w:hint="eastAsia"/>
          <w:color w:val="000000"/>
        </w:rPr>
        <w:t>或匯款至本校</w:t>
      </w:r>
      <w:proofErr w:type="gramStart"/>
      <w:r w:rsidRPr="00852BBE">
        <w:rPr>
          <w:rFonts w:ascii="標楷體" w:eastAsia="標楷體" w:hAnsi="標楷體" w:hint="eastAsia"/>
          <w:color w:val="000000"/>
        </w:rPr>
        <w:t>保管金專戶</w:t>
      </w:r>
      <w:proofErr w:type="gramEnd"/>
      <w:r w:rsidRPr="00852BBE">
        <w:rPr>
          <w:rFonts w:ascii="標楷體" w:eastAsia="標楷體" w:hAnsi="標楷體" w:hint="eastAsia"/>
          <w:color w:val="000000"/>
        </w:rPr>
        <w:t>(學校戶名:新北市三重區光榮國民小學、行庫名稱:台灣銀行板橋分行，銀行帳號:93010202701005)</w:t>
      </w:r>
      <w:r w:rsidRPr="00852BBE">
        <w:rPr>
          <w:rFonts w:ascii="標楷體" w:eastAsia="標楷體" w:hAnsi="標楷體"/>
          <w:color w:val="000000"/>
        </w:rPr>
        <w:t>，逾期視同放棄 並依序開放備取</w:t>
      </w:r>
      <w:r w:rsidRPr="00852BBE">
        <w:rPr>
          <w:rFonts w:ascii="標楷體" w:eastAsia="標楷體" w:hAnsi="標楷體" w:hint="eastAsia"/>
          <w:color w:val="000000"/>
        </w:rPr>
        <w:t>承租</w:t>
      </w:r>
      <w:r w:rsidRPr="00852BBE">
        <w:rPr>
          <w:rFonts w:ascii="標楷體" w:eastAsia="標楷體" w:hAnsi="標楷體"/>
          <w:color w:val="000000"/>
        </w:rPr>
        <w:t>，原中</w:t>
      </w:r>
      <w:proofErr w:type="gramStart"/>
      <w:r w:rsidRPr="00852BBE">
        <w:rPr>
          <w:rFonts w:ascii="標楷體" w:eastAsia="標楷體" w:hAnsi="標楷體"/>
          <w:color w:val="000000"/>
        </w:rPr>
        <w:t>籤</w:t>
      </w:r>
      <w:proofErr w:type="gramEnd"/>
      <w:r w:rsidRPr="00852BBE">
        <w:rPr>
          <w:rFonts w:ascii="標楷體" w:eastAsia="標楷體" w:hAnsi="標楷體"/>
          <w:color w:val="000000"/>
        </w:rPr>
        <w:t>者不得異議。</w:t>
      </w:r>
      <w:r w:rsidRPr="00852BBE">
        <w:rPr>
          <w:rFonts w:ascii="標楷體" w:eastAsia="標楷體" w:hAnsi="標楷體" w:hint="eastAsia"/>
          <w:color w:val="000000"/>
        </w:rPr>
        <w:t>以上日期如遇假日或國定假日則順延一日。</w:t>
      </w:r>
    </w:p>
    <w:p w:rsidR="00F01E69" w:rsidRPr="00DD3880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 w:cs="細明體"/>
          <w:color w:val="000000"/>
          <w:kern w:val="0"/>
        </w:rPr>
      </w:pPr>
      <w:r w:rsidRPr="00DD3880">
        <w:rPr>
          <w:rFonts w:ascii="標楷體" w:eastAsia="標楷體" w:hAnsi="標楷體" w:hint="eastAsia"/>
          <w:color w:val="000000"/>
        </w:rPr>
        <w:t>本校</w:t>
      </w:r>
      <w:r w:rsidRPr="00DD3880">
        <w:rPr>
          <w:rFonts w:ascii="標楷體" w:eastAsia="標楷體" w:hAnsi="標楷體"/>
          <w:color w:val="000000"/>
        </w:rPr>
        <w:t>球場長期租借</w:t>
      </w:r>
      <w:r w:rsidRPr="00DD3880">
        <w:rPr>
          <w:rFonts w:ascii="標楷體" w:eastAsia="標楷體" w:hAnsi="標楷體" w:hint="eastAsia"/>
          <w:color w:val="000000"/>
        </w:rPr>
        <w:t>者</w:t>
      </w:r>
      <w:r w:rsidRPr="00DD3880">
        <w:rPr>
          <w:rFonts w:ascii="標楷體" w:eastAsia="標楷體" w:hAnsi="標楷體"/>
          <w:color w:val="000000"/>
        </w:rPr>
        <w:t>，如因租借單位私人因素無法使用球場時，本</w:t>
      </w:r>
      <w:r w:rsidRPr="00DD3880">
        <w:rPr>
          <w:rFonts w:ascii="標楷體" w:eastAsia="標楷體" w:hAnsi="標楷體" w:hint="eastAsia"/>
          <w:color w:val="000000"/>
        </w:rPr>
        <w:t>校</w:t>
      </w:r>
      <w:r w:rsidRPr="00DD3880">
        <w:rPr>
          <w:rFonts w:ascii="標楷體" w:eastAsia="標楷體" w:hAnsi="標楷體"/>
          <w:color w:val="000000"/>
        </w:rPr>
        <w:t>無法配合</w:t>
      </w:r>
    </w:p>
    <w:p w:rsidR="00F01E69" w:rsidRDefault="00F01E69" w:rsidP="00F01E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ind w:left="284"/>
        <w:rPr>
          <w:rFonts w:ascii="標楷體" w:eastAsia="標楷體" w:hAnsi="標楷體"/>
          <w:color w:val="000000"/>
        </w:rPr>
      </w:pPr>
      <w:r w:rsidRPr="00374C26">
        <w:rPr>
          <w:rFonts w:ascii="標楷體" w:eastAsia="標楷體" w:hAnsi="標楷體" w:hint="eastAsia"/>
          <w:color w:val="000000"/>
        </w:rPr>
        <w:t xml:space="preserve">     </w:t>
      </w:r>
      <w:r w:rsidRPr="00374C26">
        <w:rPr>
          <w:rFonts w:ascii="標楷體" w:eastAsia="標楷體" w:hAnsi="標楷體"/>
          <w:color w:val="000000"/>
        </w:rPr>
        <w:t>另行改期或更換時段。</w:t>
      </w:r>
    </w:p>
    <w:p w:rsidR="00F01E69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000000"/>
        </w:rPr>
      </w:pPr>
      <w:r w:rsidRPr="00374C26">
        <w:rPr>
          <w:rFonts w:ascii="標楷體" w:eastAsia="標楷體" w:hAnsi="標楷體" w:hint="eastAsia"/>
          <w:color w:val="000000"/>
        </w:rPr>
        <w:t>承租人需自行製作</w:t>
      </w:r>
      <w:r w:rsidRPr="00DD3880">
        <w:rPr>
          <w:rFonts w:ascii="標楷體" w:eastAsia="標楷體" w:hAnsi="標楷體" w:hint="eastAsia"/>
          <w:color w:val="000000"/>
        </w:rPr>
        <w:t>識別證，讓管理單位蓋章後始得使用，並供參加活動人員</w:t>
      </w:r>
      <w:proofErr w:type="gramStart"/>
      <w:r w:rsidRPr="00DD3880">
        <w:rPr>
          <w:rFonts w:ascii="標楷體" w:eastAsia="標楷體" w:hAnsi="標楷體" w:hint="eastAsia"/>
          <w:color w:val="000000"/>
        </w:rPr>
        <w:t>佩</w:t>
      </w:r>
      <w:proofErr w:type="gramEnd"/>
      <w:r>
        <w:rPr>
          <w:rFonts w:ascii="標楷體" w:eastAsia="標楷體" w:hAnsi="標楷體" w:hint="eastAsia"/>
          <w:color w:val="000000"/>
        </w:rPr>
        <w:t xml:space="preserve"> </w:t>
      </w:r>
    </w:p>
    <w:p w:rsidR="00F01E69" w:rsidRPr="00DD3880" w:rsidRDefault="00F01E69" w:rsidP="00F01E69">
      <w:pPr>
        <w:widowControl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ind w:left="8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DD3880">
        <w:rPr>
          <w:rFonts w:ascii="標楷體" w:eastAsia="標楷體" w:hAnsi="標楷體" w:hint="eastAsia"/>
          <w:color w:val="000000"/>
        </w:rPr>
        <w:t>帶。</w:t>
      </w:r>
    </w:p>
    <w:p w:rsidR="00F01E69" w:rsidRPr="005E703B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FF0000"/>
        </w:rPr>
      </w:pPr>
      <w:r w:rsidRPr="005E703B">
        <w:rPr>
          <w:rFonts w:ascii="標楷體" w:eastAsia="標楷體" w:hAnsi="標楷體"/>
          <w:color w:val="FF0000"/>
        </w:rPr>
        <w:t>長期租借</w:t>
      </w:r>
      <w:r w:rsidRPr="005E703B">
        <w:rPr>
          <w:rFonts w:ascii="標楷體" w:eastAsia="標楷體" w:hAnsi="標楷體" w:hint="eastAsia"/>
          <w:color w:val="FF0000"/>
        </w:rPr>
        <w:t>者如遇學校活動，則由學校優先使用，學校活動期間暫停出借。</w:t>
      </w:r>
    </w:p>
    <w:p w:rsidR="00F01E69" w:rsidRPr="00101B35" w:rsidRDefault="00F01E69" w:rsidP="00F01E69">
      <w:pPr>
        <w:widowControl/>
        <w:numPr>
          <w:ilvl w:val="0"/>
          <w:numId w:val="3"/>
        </w:numPr>
        <w:tabs>
          <w:tab w:val="left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FF0000"/>
        </w:rPr>
      </w:pPr>
      <w:proofErr w:type="gramStart"/>
      <w:r w:rsidRPr="00905220">
        <w:rPr>
          <w:rFonts w:ascii="標楷體" w:eastAsia="標楷體" w:hAnsi="標楷體" w:cs="細明體" w:hint="eastAsia"/>
          <w:color w:val="FF0000"/>
          <w:kern w:val="0"/>
        </w:rPr>
        <w:lastRenderedPageBreak/>
        <w:t>臨</w:t>
      </w:r>
      <w:r w:rsidRPr="00905220">
        <w:rPr>
          <w:rFonts w:ascii="標楷體" w:eastAsia="標楷體" w:hAnsi="標楷體" w:hint="eastAsia"/>
          <w:color w:val="FF0000"/>
        </w:rPr>
        <w:t>租</w:t>
      </w:r>
      <w:proofErr w:type="gramEnd"/>
      <w:r w:rsidRPr="00905220">
        <w:rPr>
          <w:rFonts w:ascii="標楷體" w:eastAsia="標楷體" w:hAnsi="標楷體" w:hint="eastAsia"/>
          <w:color w:val="FF0000"/>
        </w:rPr>
        <w:t>:僅星期日</w:t>
      </w:r>
      <w:r w:rsidRPr="00415434">
        <w:rPr>
          <w:rFonts w:ascii="標楷體" w:eastAsia="標楷體" w:hAnsi="標楷體" w:cs="細明體" w:hint="eastAsia"/>
          <w:color w:val="FF0000"/>
          <w:kern w:val="0"/>
        </w:rPr>
        <w:t>下午13:00-下午17:00</w:t>
      </w:r>
      <w:r w:rsidRPr="00905220">
        <w:rPr>
          <w:rFonts w:ascii="標楷體" w:eastAsia="標楷體" w:hAnsi="標楷體" w:hint="eastAsia"/>
          <w:color w:val="FF0000"/>
        </w:rPr>
        <w:t>可租借，</w:t>
      </w:r>
      <w:r>
        <w:rPr>
          <w:rFonts w:ascii="標楷體" w:eastAsia="標楷體" w:hAnsi="標楷體" w:hint="eastAsia"/>
          <w:color w:val="FF0000"/>
        </w:rPr>
        <w:t>登記地點本校警衛室</w:t>
      </w:r>
      <w:r w:rsidRPr="00E81F76">
        <w:rPr>
          <w:rFonts w:ascii="標楷體" w:eastAsia="標楷體" w:hAnsi="標楷體" w:hint="eastAsia"/>
          <w:color w:val="FF0000"/>
        </w:rPr>
        <w:t>。</w:t>
      </w:r>
      <w:r w:rsidRPr="00905220">
        <w:rPr>
          <w:rFonts w:ascii="標楷體" w:eastAsia="標楷體" w:hAnsi="標楷體" w:hint="eastAsia"/>
          <w:color w:val="FF0000"/>
        </w:rPr>
        <w:t>租借費用每面球場每小時300元(含場地費及清潔費)</w:t>
      </w:r>
      <w:r w:rsidRPr="001B1A5B">
        <w:rPr>
          <w:rFonts w:ascii="標楷體" w:eastAsia="標楷體" w:hAnsi="標楷體" w:hint="eastAsia"/>
          <w:color w:val="FF0000"/>
        </w:rPr>
        <w:t xml:space="preserve"> </w:t>
      </w:r>
      <w:r>
        <w:rPr>
          <w:rFonts w:ascii="標楷體" w:eastAsia="標楷體" w:hAnsi="標楷體" w:hint="eastAsia"/>
          <w:color w:val="FF0000"/>
        </w:rPr>
        <w:t>，如使用燈光，需依本校收費標準收費，登記時須同時繳費，繳費後無法使用將</w:t>
      </w:r>
      <w:proofErr w:type="gramStart"/>
      <w:r>
        <w:rPr>
          <w:rFonts w:ascii="標楷體" w:eastAsia="標楷體" w:hAnsi="標楷體" w:hint="eastAsia"/>
          <w:color w:val="FF0000"/>
        </w:rPr>
        <w:t>不</w:t>
      </w:r>
      <w:proofErr w:type="gramEnd"/>
      <w:r>
        <w:rPr>
          <w:rFonts w:ascii="標楷體" w:eastAsia="標楷體" w:hAnsi="標楷體" w:hint="eastAsia"/>
          <w:color w:val="FF0000"/>
        </w:rPr>
        <w:t>退費</w:t>
      </w:r>
      <w:r w:rsidRPr="00382C2B">
        <w:rPr>
          <w:rFonts w:ascii="標楷體" w:eastAsia="標楷體" w:hAnsi="標楷體" w:hint="eastAsia"/>
          <w:color w:val="FF0000"/>
          <w:highlight w:val="yellow"/>
        </w:rPr>
        <w:t>(僅下雨天或天然災害可退費，下雨天退費僅限於無屋頂的球場可退費</w:t>
      </w:r>
      <w:r>
        <w:rPr>
          <w:rFonts w:ascii="標楷體" w:eastAsia="標楷體" w:hAnsi="標楷體" w:hint="eastAsia"/>
          <w:color w:val="FF0000"/>
          <w:highlight w:val="yellow"/>
        </w:rPr>
        <w:t>，退費時請附繳款收</w:t>
      </w:r>
      <w:r w:rsidRPr="00F2589C">
        <w:rPr>
          <w:rFonts w:ascii="標楷體" w:eastAsia="標楷體" w:hAnsi="標楷體" w:hint="eastAsia"/>
          <w:color w:val="FF0000"/>
          <w:highlight w:val="yellow"/>
        </w:rPr>
        <w:t>據辦理)</w:t>
      </w:r>
      <w:r w:rsidRPr="00101B35">
        <w:rPr>
          <w:rFonts w:ascii="標楷體" w:eastAsia="標楷體" w:hAnsi="標楷體" w:hint="eastAsia"/>
          <w:color w:val="FF0000"/>
        </w:rPr>
        <w:t>。</w:t>
      </w:r>
    </w:p>
    <w:p w:rsidR="00F01E69" w:rsidRPr="00E81F76" w:rsidRDefault="00F01E69" w:rsidP="00F01E69">
      <w:pPr>
        <w:widowControl/>
        <w:numPr>
          <w:ilvl w:val="0"/>
          <w:numId w:val="3"/>
        </w:numPr>
        <w:tabs>
          <w:tab w:val="left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FF0000"/>
        </w:rPr>
      </w:pPr>
      <w:proofErr w:type="gramStart"/>
      <w:r w:rsidRPr="00905220">
        <w:rPr>
          <w:rFonts w:ascii="標楷體" w:eastAsia="標楷體" w:hAnsi="標楷體" w:cs="細明體" w:hint="eastAsia"/>
          <w:color w:val="FF0000"/>
          <w:kern w:val="0"/>
        </w:rPr>
        <w:t>臨</w:t>
      </w:r>
      <w:r w:rsidRPr="00905220">
        <w:rPr>
          <w:rFonts w:ascii="標楷體" w:eastAsia="標楷體" w:hAnsi="標楷體" w:hint="eastAsia"/>
          <w:color w:val="FF0000"/>
        </w:rPr>
        <w:t>租</w:t>
      </w:r>
      <w:r>
        <w:rPr>
          <w:rFonts w:ascii="標楷體" w:eastAsia="標楷體" w:hAnsi="標楷體" w:hint="eastAsia"/>
          <w:color w:val="FF0000"/>
        </w:rPr>
        <w:t>登記</w:t>
      </w:r>
      <w:proofErr w:type="gramEnd"/>
      <w:r>
        <w:rPr>
          <w:rFonts w:ascii="標楷體" w:eastAsia="標楷體" w:hAnsi="標楷體" w:hint="eastAsia"/>
          <w:color w:val="FF0000"/>
        </w:rPr>
        <w:t>時間:一次僅可登記</w:t>
      </w:r>
      <w:proofErr w:type="gramStart"/>
      <w:r>
        <w:rPr>
          <w:rFonts w:ascii="標楷體" w:eastAsia="標楷體" w:hAnsi="標楷體" w:hint="eastAsia"/>
          <w:color w:val="FF0000"/>
        </w:rPr>
        <w:t>一週</w:t>
      </w:r>
      <w:proofErr w:type="gramEnd"/>
      <w:r>
        <w:rPr>
          <w:rFonts w:ascii="標楷體" w:eastAsia="標楷體" w:hAnsi="標楷體" w:hint="eastAsia"/>
          <w:color w:val="FF0000"/>
        </w:rPr>
        <w:t>，當</w:t>
      </w:r>
      <w:proofErr w:type="gramStart"/>
      <w:r>
        <w:rPr>
          <w:rFonts w:ascii="標楷體" w:eastAsia="標楷體" w:hAnsi="標楷體" w:hint="eastAsia"/>
          <w:color w:val="FF0000"/>
        </w:rPr>
        <w:t>週</w:t>
      </w:r>
      <w:proofErr w:type="gramEnd"/>
      <w:r>
        <w:rPr>
          <w:rFonts w:ascii="標楷體" w:eastAsia="標楷體" w:hAnsi="標楷體" w:hint="eastAsia"/>
          <w:color w:val="FF0000"/>
        </w:rPr>
        <w:t>申請</w:t>
      </w:r>
      <w:r w:rsidRPr="00E81F76">
        <w:rPr>
          <w:rFonts w:ascii="標楷體" w:eastAsia="標楷體" w:hAnsi="標楷體" w:hint="eastAsia"/>
          <w:color w:val="FF0000"/>
        </w:rPr>
        <w:t>。例如租借</w:t>
      </w:r>
      <w:r>
        <w:rPr>
          <w:rFonts w:ascii="標楷體" w:eastAsia="標楷體" w:hAnsi="標楷體" w:hint="eastAsia"/>
          <w:color w:val="FF0000"/>
        </w:rPr>
        <w:t>9/7</w:t>
      </w:r>
      <w:r w:rsidRPr="00E81F76">
        <w:rPr>
          <w:rFonts w:ascii="標楷體" w:eastAsia="標楷體" w:hAnsi="標楷體" w:hint="eastAsia"/>
          <w:color w:val="FF0000"/>
        </w:rPr>
        <w:t>星期日場地，登記時間9/1-9/7日</w:t>
      </w:r>
      <w:r>
        <w:rPr>
          <w:rFonts w:ascii="標楷體" w:eastAsia="標楷體" w:hAnsi="標楷體" w:hint="eastAsia"/>
          <w:color w:val="FF0000"/>
        </w:rPr>
        <w:t>。</w:t>
      </w:r>
      <w:r w:rsidRPr="00E81F76">
        <w:rPr>
          <w:rFonts w:ascii="標楷體" w:eastAsia="標楷體" w:hAnsi="標楷體"/>
          <w:color w:val="FF0000"/>
        </w:rPr>
        <w:t xml:space="preserve"> </w:t>
      </w:r>
    </w:p>
    <w:p w:rsidR="00F01E69" w:rsidRPr="00905220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 w:cs="細明體"/>
          <w:color w:val="FF0000"/>
          <w:kern w:val="0"/>
        </w:rPr>
      </w:pPr>
      <w:proofErr w:type="gramStart"/>
      <w:r w:rsidRPr="00905220">
        <w:rPr>
          <w:rFonts w:ascii="標楷體" w:eastAsia="標楷體" w:hAnsi="標楷體" w:hint="eastAsia"/>
          <w:color w:val="FF0000"/>
        </w:rPr>
        <w:t>臨租球場</w:t>
      </w:r>
      <w:proofErr w:type="gramEnd"/>
      <w:r w:rsidRPr="00905220">
        <w:rPr>
          <w:rFonts w:ascii="標楷體" w:eastAsia="標楷體" w:hAnsi="標楷體" w:hint="eastAsia"/>
          <w:color w:val="FF0000"/>
        </w:rPr>
        <w:t>租借時間至少1小時，場地使用</w:t>
      </w:r>
      <w:r w:rsidRPr="00905220">
        <w:rPr>
          <w:rFonts w:ascii="標楷體" w:eastAsia="標楷體" w:hAnsi="標楷體" w:cs="細明體" w:hint="eastAsia"/>
          <w:color w:val="FF0000"/>
          <w:kern w:val="0"/>
        </w:rPr>
        <w:t>未滿1小時，以1小時計收</w:t>
      </w:r>
      <w:r>
        <w:rPr>
          <w:rFonts w:ascii="標楷體" w:eastAsia="標楷體" w:hAnsi="標楷體" w:cs="細明體" w:hint="eastAsia"/>
          <w:color w:val="FF0000"/>
          <w:kern w:val="0"/>
        </w:rPr>
        <w:t>，超過租借時間仍使用，將再行收費，不遵守規定，二年內得</w:t>
      </w:r>
      <w:r w:rsidRPr="005E703B">
        <w:rPr>
          <w:rFonts w:ascii="標楷體" w:eastAsia="標楷體" w:hAnsi="標楷體" w:cs="細明體" w:hint="eastAsia"/>
          <w:color w:val="FF0000"/>
          <w:kern w:val="0"/>
        </w:rPr>
        <w:t>不</w:t>
      </w:r>
      <w:r>
        <w:rPr>
          <w:rFonts w:ascii="標楷體" w:eastAsia="標楷體" w:hAnsi="標楷體" w:cs="細明體" w:hint="eastAsia"/>
          <w:color w:val="FF0000"/>
          <w:kern w:val="0"/>
        </w:rPr>
        <w:t>再</w:t>
      </w:r>
      <w:r w:rsidRPr="005E703B">
        <w:rPr>
          <w:rFonts w:ascii="標楷體" w:eastAsia="標楷體" w:hAnsi="標楷體" w:cs="細明體" w:hint="eastAsia"/>
          <w:color w:val="FF0000"/>
          <w:kern w:val="0"/>
        </w:rPr>
        <w:t>接受其申請使用場地。</w:t>
      </w:r>
    </w:p>
    <w:p w:rsidR="00F01E69" w:rsidRPr="00B228F8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FF0000"/>
        </w:rPr>
      </w:pPr>
      <w:proofErr w:type="gramStart"/>
      <w:r w:rsidRPr="00905220">
        <w:rPr>
          <w:rFonts w:ascii="標楷體" w:eastAsia="標楷體" w:hAnsi="標楷體" w:cs="細明體" w:hint="eastAsia"/>
          <w:color w:val="FF0000"/>
          <w:kern w:val="0"/>
        </w:rPr>
        <w:t>臨租球場</w:t>
      </w:r>
      <w:proofErr w:type="gramEnd"/>
      <w:r w:rsidRPr="00905220">
        <w:rPr>
          <w:rFonts w:ascii="標楷體" w:eastAsia="標楷體" w:hAnsi="標楷體" w:cs="細明體" w:hint="eastAsia"/>
          <w:color w:val="FF0000"/>
          <w:kern w:val="0"/>
        </w:rPr>
        <w:t>無法指定位置，</w:t>
      </w:r>
      <w:r>
        <w:rPr>
          <w:rFonts w:ascii="標楷體" w:eastAsia="標楷體" w:hAnsi="標楷體" w:cs="細明體" w:hint="eastAsia"/>
          <w:color w:val="FF0000"/>
          <w:kern w:val="0"/>
        </w:rPr>
        <w:t>依</w:t>
      </w:r>
      <w:r w:rsidRPr="00905220">
        <w:rPr>
          <w:rFonts w:ascii="標楷體" w:eastAsia="標楷體" w:hAnsi="標楷體" w:cs="細明體" w:hint="eastAsia"/>
          <w:color w:val="FF0000"/>
          <w:kern w:val="0"/>
        </w:rPr>
        <w:t>登記時間先後由本校依</w:t>
      </w:r>
      <w:r>
        <w:rPr>
          <w:rFonts w:ascii="標楷體" w:eastAsia="標楷體" w:hAnsi="標楷體" w:cs="細明體" w:hint="eastAsia"/>
          <w:color w:val="FF0000"/>
          <w:kern w:val="0"/>
        </w:rPr>
        <w:t>球場1-2-3-4順</w:t>
      </w:r>
      <w:r w:rsidRPr="00905220">
        <w:rPr>
          <w:rFonts w:ascii="標楷體" w:eastAsia="標楷體" w:hAnsi="標楷體" w:cs="細明體" w:hint="eastAsia"/>
          <w:color w:val="FF0000"/>
          <w:kern w:val="0"/>
        </w:rPr>
        <w:t>序安排</w:t>
      </w:r>
      <w:r>
        <w:rPr>
          <w:rFonts w:ascii="標楷體" w:eastAsia="標楷體" w:hAnsi="標楷體" w:cs="細明體" w:hint="eastAsia"/>
          <w:color w:val="FF0000"/>
          <w:kern w:val="0"/>
        </w:rPr>
        <w:t>，同時租借1小時以上，可同球場使用，也可更換球場。</w:t>
      </w:r>
    </w:p>
    <w:p w:rsidR="00F01E69" w:rsidRPr="00DA6637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/>
          <w:color w:val="FF0000"/>
        </w:rPr>
      </w:pPr>
      <w:proofErr w:type="gramStart"/>
      <w:r w:rsidRPr="00905220">
        <w:rPr>
          <w:rFonts w:ascii="標楷體" w:eastAsia="標楷體" w:hAnsi="標楷體" w:cs="細明體" w:hint="eastAsia"/>
          <w:color w:val="FF0000"/>
          <w:kern w:val="0"/>
        </w:rPr>
        <w:t>臨</w:t>
      </w:r>
      <w:r w:rsidRPr="00905220">
        <w:rPr>
          <w:rFonts w:ascii="標楷體" w:eastAsia="標楷體" w:hAnsi="標楷體" w:hint="eastAsia"/>
          <w:color w:val="FF0000"/>
        </w:rPr>
        <w:t>租</w:t>
      </w:r>
      <w:r>
        <w:rPr>
          <w:rFonts w:ascii="標楷體" w:eastAsia="標楷體" w:hAnsi="標楷體" w:hint="eastAsia"/>
          <w:color w:val="FF0000"/>
        </w:rPr>
        <w:t>登記</w:t>
      </w:r>
      <w:proofErr w:type="gramEnd"/>
      <w:r>
        <w:rPr>
          <w:rFonts w:ascii="標楷體" w:eastAsia="標楷體" w:hAnsi="標楷體" w:hint="eastAsia"/>
          <w:color w:val="FF0000"/>
        </w:rPr>
        <w:t>人，如有破壞場地，</w:t>
      </w:r>
      <w:r w:rsidRPr="00B228F8">
        <w:rPr>
          <w:rFonts w:ascii="標楷體" w:eastAsia="標楷體" w:hAnsi="標楷體" w:cs="細明體" w:hint="eastAsia"/>
          <w:color w:val="FF0000"/>
          <w:kern w:val="0"/>
        </w:rPr>
        <w:t>應負損壞賠償責任。</w:t>
      </w:r>
    </w:p>
    <w:p w:rsidR="00F01E69" w:rsidRPr="00905220" w:rsidRDefault="00F01E69" w:rsidP="00F01E69">
      <w:pPr>
        <w:widowControl/>
        <w:numPr>
          <w:ilvl w:val="0"/>
          <w:numId w:val="3"/>
        </w:numPr>
        <w:tabs>
          <w:tab w:val="left" w:pos="142"/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00" w:lineRule="exact"/>
        <w:rPr>
          <w:rFonts w:ascii="標楷體" w:eastAsia="標楷體" w:hAnsi="標楷體" w:hint="eastAsia"/>
          <w:color w:val="FF0000"/>
        </w:rPr>
      </w:pPr>
      <w:r>
        <w:rPr>
          <w:rFonts w:ascii="標楷體" w:eastAsia="標楷體" w:hAnsi="標楷體" w:hint="eastAsia"/>
          <w:color w:val="FF0000"/>
        </w:rPr>
        <w:t>以上租借有相關問題，可電洽29730392分機301事務組洽詢。</w:t>
      </w:r>
    </w:p>
    <w:p w:rsidR="00E82563" w:rsidRDefault="00E82563" w:rsidP="00E82563">
      <w:pPr>
        <w:snapToGrid w:val="0"/>
        <w:spacing w:before="280" w:after="280" w:line="0" w:lineRule="atLeast"/>
        <w:contextualSpacing/>
        <w:jc w:val="center"/>
        <w:rPr>
          <w:rFonts w:ascii="華康儷粗黑(P)" w:eastAsia="華康儷粗黑(P)"/>
          <w:color w:val="000000"/>
          <w:sz w:val="72"/>
          <w:szCs w:val="72"/>
        </w:rPr>
      </w:pPr>
      <w:r>
        <w:rPr>
          <w:rFonts w:ascii="華康儷粗黑(P)" w:eastAsia="華康儷粗黑(P)" w:hint="eastAsia"/>
          <w:color w:val="000000"/>
          <w:sz w:val="72"/>
          <w:szCs w:val="72"/>
        </w:rPr>
        <w:t>網球場示意圖</w:t>
      </w:r>
    </w:p>
    <w:p w:rsidR="00E82563" w:rsidRDefault="00E82563" w:rsidP="00E82563">
      <w:pPr>
        <w:snapToGrid w:val="0"/>
        <w:spacing w:before="280" w:after="280" w:line="0" w:lineRule="atLeast"/>
        <w:contextualSpacing/>
        <w:rPr>
          <w:color w:val="000000"/>
          <w:sz w:val="32"/>
          <w:szCs w:val="32"/>
        </w:rPr>
      </w:pPr>
    </w:p>
    <w:p w:rsidR="00E82563" w:rsidRDefault="00E82563" w:rsidP="00E82563">
      <w:pPr>
        <w:snapToGrid w:val="0"/>
        <w:spacing w:before="280" w:after="280" w:line="0" w:lineRule="atLeast"/>
        <w:contextualSpacing/>
        <w:rPr>
          <w:rFonts w:ascii="華康儷中黑(P)" w:eastAsia="華康儷中黑(P)" w:hAnsi="華康儷中黑(P)"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5794375</wp:posOffset>
                </wp:positionH>
                <wp:positionV relativeFrom="paragraph">
                  <wp:posOffset>915670</wp:posOffset>
                </wp:positionV>
                <wp:extent cx="502920" cy="1363980"/>
                <wp:effectExtent l="12700" t="10795" r="8255" b="635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363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563" w:rsidRDefault="00E82563" w:rsidP="00E82563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司</w:t>
                            </w:r>
                          </w:p>
                          <w:p w:rsidR="00E82563" w:rsidRDefault="00E82563" w:rsidP="00E82563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令</w:t>
                            </w:r>
                          </w:p>
                          <w:p w:rsidR="00E82563" w:rsidRDefault="00E82563" w:rsidP="00E82563"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margin-left:456.25pt;margin-top:72.1pt;width:39.6pt;height:107.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">
                <v:textbox>
                  <w:txbxContent>
                    <w:p w:rsidR="00E82563" w:rsidRDefault="00E82563" w:rsidP="00E82563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司</w:t>
                      </w:r>
                    </w:p>
                    <w:p w:rsidR="00E82563" w:rsidRDefault="00E82563" w:rsidP="00E82563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令</w:t>
                      </w:r>
                    </w:p>
                    <w:p w:rsidR="00E82563" w:rsidRDefault="00E82563" w:rsidP="00E82563"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2824480</wp:posOffset>
                </wp:positionH>
                <wp:positionV relativeFrom="paragraph">
                  <wp:posOffset>1824355</wp:posOffset>
                </wp:positionV>
                <wp:extent cx="1874520" cy="861060"/>
                <wp:effectExtent l="0" t="0" r="11430" b="15240"/>
                <wp:wrapNone/>
                <wp:docPr id="20" name="文字方塊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100-000014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660" cy="8436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 cmpd="sng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2563" w:rsidRDefault="00E82563" w:rsidP="00E82563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文鼎簽字筆體E" w:eastAsia="文鼎簽字筆體E" w:cstheme="minorBidi" w:hint="eastAsia"/>
                                <w:color w:val="000000" w:themeColor="dark1"/>
                                <w:sz w:val="28"/>
                                <w:szCs w:val="28"/>
                              </w:rPr>
                              <w:t>網 球 場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" o:spid="_x0000_s1027" type="#_x0000_t202" style="position:absolute;margin-left:222.4pt;margin-top:143.65pt;width:147.6pt;height:67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" fillcolor="white [3212]" strokecolor="black [3213]" strokeweight="1.5pt">
                <v:stroke dashstyle="1 1"/>
                <v:textbox>
                  <w:txbxContent>
                    <w:p w:rsidR="00E82563" w:rsidRDefault="00E82563" w:rsidP="00E82563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文鼎簽字筆體E" w:eastAsia="文鼎簽字筆體E" w:cstheme="minorBidi" w:hint="eastAsia"/>
                          <w:color w:val="000000" w:themeColor="dark1"/>
                          <w:sz w:val="28"/>
                          <w:szCs w:val="28"/>
                        </w:rPr>
                        <w:t>網 球 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1788160</wp:posOffset>
                </wp:positionV>
                <wp:extent cx="358140" cy="502920"/>
                <wp:effectExtent l="5080" t="6985" r="8255" b="1397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563" w:rsidRDefault="00E82563" w:rsidP="00E82563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28" type="#_x0000_t202" style="position:absolute;margin-left:338.65pt;margin-top:140.8pt;width:28.2pt;height:39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">
                <v:textbox>
                  <w:txbxContent>
                    <w:p w:rsidR="00E82563" w:rsidRDefault="00E82563" w:rsidP="00E82563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599440</wp:posOffset>
                </wp:positionH>
                <wp:positionV relativeFrom="paragraph">
                  <wp:posOffset>734695</wp:posOffset>
                </wp:positionV>
                <wp:extent cx="1874520" cy="861060"/>
                <wp:effectExtent l="0" t="0" r="11430" b="15240"/>
                <wp:wrapNone/>
                <wp:docPr id="18" name="文字方塊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100-000012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660" cy="8436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 cmpd="sng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2563" w:rsidRDefault="00E82563" w:rsidP="00E82563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文鼎簽字筆體E" w:eastAsia="文鼎簽字筆體E" w:cstheme="minorBidi" w:hint="eastAsia"/>
                                <w:color w:val="000000" w:themeColor="dark1"/>
                                <w:sz w:val="28"/>
                                <w:szCs w:val="28"/>
                              </w:rPr>
                              <w:t>網 球 場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8" o:spid="_x0000_s1029" type="#_x0000_t202" style="position:absolute;margin-left:47.2pt;margin-top:57.85pt;width:147.6pt;height:67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" fillcolor="white [3212]" strokecolor="black [3213]" strokeweight="1.5pt">
                <v:stroke dashstyle="1 1"/>
                <v:textbox>
                  <w:txbxContent>
                    <w:p w:rsidR="00E82563" w:rsidRDefault="00E82563" w:rsidP="00E82563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文鼎簽字筆體E" w:eastAsia="文鼎簽字筆體E" w:cstheme="minorBidi" w:hint="eastAsia"/>
                          <w:color w:val="000000" w:themeColor="dark1"/>
                          <w:sz w:val="28"/>
                          <w:szCs w:val="28"/>
                        </w:rPr>
                        <w:t>網 球 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2083435</wp:posOffset>
                </wp:positionH>
                <wp:positionV relativeFrom="paragraph">
                  <wp:posOffset>709930</wp:posOffset>
                </wp:positionV>
                <wp:extent cx="281940" cy="533400"/>
                <wp:effectExtent l="6985" t="5080" r="6350" b="1397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563" w:rsidRDefault="00E82563" w:rsidP="00E825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30" type="#_x0000_t202" style="position:absolute;margin-left:164.05pt;margin-top:55.9pt;width:22.2pt;height:4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">
                <v:textbox>
                  <w:txbxContent>
                    <w:p w:rsidR="00E82563" w:rsidRDefault="00E82563" w:rsidP="00E82563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1334135</wp:posOffset>
                </wp:positionH>
                <wp:positionV relativeFrom="paragraph">
                  <wp:posOffset>103505</wp:posOffset>
                </wp:positionV>
                <wp:extent cx="838200" cy="388620"/>
                <wp:effectExtent l="10160" t="8255" r="8890" b="98425"/>
                <wp:wrapNone/>
                <wp:docPr id="4" name="語音泡泡: 圓角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388620"/>
                        </a:xfrm>
                        <a:prstGeom prst="wedgeRoundRectCallout">
                          <a:avLst>
                            <a:gd name="adj1" fmla="val -45532"/>
                            <a:gd name="adj2" fmla="val 6993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563" w:rsidRDefault="00E82563" w:rsidP="00E82563">
                            <w:r>
                              <w:rPr>
                                <w:rFonts w:hint="eastAsia"/>
                              </w:rPr>
                              <w:t>無屋頂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語音泡泡: 圓角矩形 4" o:spid="_x0000_s1031" type="#_x0000_t62" style="position:absolute;margin-left:105.05pt;margin-top:8.15pt;width:66pt;height:3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" adj="965,25906">
                <v:textbox>
                  <w:txbxContent>
                    <w:p w:rsidR="00E82563" w:rsidRDefault="00E82563" w:rsidP="00E82563">
                      <w:r>
                        <w:rPr>
                          <w:rFonts w:hint="eastAsia"/>
                        </w:rPr>
                        <w:t>無屋頂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3353435</wp:posOffset>
                </wp:positionH>
                <wp:positionV relativeFrom="paragraph">
                  <wp:posOffset>69850</wp:posOffset>
                </wp:positionV>
                <wp:extent cx="838200" cy="388620"/>
                <wp:effectExtent l="10160" t="12700" r="8890" b="93980"/>
                <wp:wrapNone/>
                <wp:docPr id="3" name="語音泡泡: 圓角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388620"/>
                        </a:xfrm>
                        <a:prstGeom prst="wedgeRoundRectCallout">
                          <a:avLst>
                            <a:gd name="adj1" fmla="val -45532"/>
                            <a:gd name="adj2" fmla="val 6993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563" w:rsidRDefault="00E82563" w:rsidP="00E82563">
                            <w:r>
                              <w:rPr>
                                <w:rFonts w:hint="eastAsia"/>
                              </w:rPr>
                              <w:t>有屋頂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語音泡泡: 圓角矩形 3" o:spid="_x0000_s1032" type="#_x0000_t62" style="position:absolute;margin-left:264.05pt;margin-top:5.5pt;width:66pt;height:30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" adj="965,25906">
                <v:textbox>
                  <w:txbxContent>
                    <w:p w:rsidR="00E82563" w:rsidRDefault="00E82563" w:rsidP="00E82563">
                      <w:r>
                        <w:rPr>
                          <w:rFonts w:hint="eastAsia"/>
                        </w:rPr>
                        <w:t>有屋頂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599440</wp:posOffset>
                </wp:positionH>
                <wp:positionV relativeFrom="paragraph">
                  <wp:posOffset>1824355</wp:posOffset>
                </wp:positionV>
                <wp:extent cx="1874520" cy="861060"/>
                <wp:effectExtent l="0" t="0" r="11430" b="15240"/>
                <wp:wrapNone/>
                <wp:docPr id="21" name="文字方塊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100-000015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660" cy="8436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 cmpd="sng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2563" w:rsidRDefault="00E82563" w:rsidP="00E82563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文鼎簽字筆體E" w:eastAsia="文鼎簽字筆體E" w:cstheme="minorBidi" w:hint="eastAsia"/>
                                <w:color w:val="000000" w:themeColor="dark1"/>
                                <w:sz w:val="28"/>
                                <w:szCs w:val="28"/>
                              </w:rPr>
                              <w:t>網 球 場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1" o:spid="_x0000_s1033" type="#_x0000_t202" style="position:absolute;margin-left:47.2pt;margin-top:143.65pt;width:147.6pt;height:67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" fillcolor="white [3212]" strokecolor="black [3213]" strokeweight="1.5pt">
                <v:stroke dashstyle="1 1"/>
                <v:textbox>
                  <w:txbxContent>
                    <w:p w:rsidR="00E82563" w:rsidRDefault="00E82563" w:rsidP="00E82563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文鼎簽字筆體E" w:eastAsia="文鼎簽字筆體E" w:cstheme="minorBidi" w:hint="eastAsia"/>
                          <w:color w:val="000000" w:themeColor="dark1"/>
                          <w:sz w:val="28"/>
                          <w:szCs w:val="28"/>
                        </w:rPr>
                        <w:t>網 球 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1818640</wp:posOffset>
                </wp:positionV>
                <wp:extent cx="281940" cy="533400"/>
                <wp:effectExtent l="5080" t="8890" r="825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563" w:rsidRDefault="00E82563" w:rsidP="00E825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4" type="#_x0000_t202" style="position:absolute;margin-left:164.65pt;margin-top:143.2pt;width:22.2pt;height:4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">
                <v:textbox>
                  <w:txbxContent>
                    <w:p w:rsidR="00E82563" w:rsidRDefault="00E82563" w:rsidP="00E82563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2824480</wp:posOffset>
                </wp:positionH>
                <wp:positionV relativeFrom="paragraph">
                  <wp:posOffset>734695</wp:posOffset>
                </wp:positionV>
                <wp:extent cx="1874520" cy="861060"/>
                <wp:effectExtent l="0" t="0" r="11430" b="15240"/>
                <wp:wrapNone/>
                <wp:docPr id="19" name="文字方塊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100-00001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660" cy="8436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 cmpd="sng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2563" w:rsidRDefault="00E82563" w:rsidP="00E82563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文鼎簽字筆體E" w:eastAsia="文鼎簽字筆體E" w:cstheme="minorBidi" w:hint="eastAsia"/>
                                <w:color w:val="000000" w:themeColor="dark1"/>
                                <w:sz w:val="28"/>
                                <w:szCs w:val="28"/>
                              </w:rPr>
                              <w:t>網 球 場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9" o:spid="_x0000_s1035" type="#_x0000_t202" style="position:absolute;margin-left:222.4pt;margin-top:57.85pt;width:147.6pt;height:67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" fillcolor="white [3212]" strokecolor="black [3213]" strokeweight="1.5pt">
                <v:stroke dashstyle="1 1"/>
                <v:textbox>
                  <w:txbxContent>
                    <w:p w:rsidR="00E82563" w:rsidRDefault="00E82563" w:rsidP="00E82563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文鼎簽字筆體E" w:eastAsia="文鼎簽字筆體E" w:cstheme="minorBidi" w:hint="eastAsia"/>
                          <w:color w:val="000000" w:themeColor="dark1"/>
                          <w:sz w:val="28"/>
                          <w:szCs w:val="28"/>
                        </w:rPr>
                        <w:t>網 球 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4316095</wp:posOffset>
                </wp:positionH>
                <wp:positionV relativeFrom="paragraph">
                  <wp:posOffset>660400</wp:posOffset>
                </wp:positionV>
                <wp:extent cx="281940" cy="533400"/>
                <wp:effectExtent l="10795" t="12700" r="12065" b="63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563" w:rsidRDefault="00E82563" w:rsidP="00E82563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36" type="#_x0000_t202" style="position:absolute;margin-left:339.85pt;margin-top:52pt;width:22.2pt;height:4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">
                <v:textbox>
                  <w:txbxContent>
                    <w:p w:rsidR="00E82563" w:rsidRDefault="00E82563" w:rsidP="00E82563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218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180"/>
      </w:tblGrid>
      <w:tr w:rsidR="00E82563" w:rsidTr="00E82563">
        <w:trPr>
          <w:trHeight w:val="510"/>
        </w:trPr>
        <w:tc>
          <w:tcPr>
            <w:tcW w:w="1218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82563" w:rsidTr="00E82563">
        <w:trPr>
          <w:trHeight w:val="495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82563" w:rsidTr="00E82563">
        <w:trPr>
          <w:trHeight w:val="465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82563" w:rsidTr="00E82563">
        <w:trPr>
          <w:trHeight w:val="498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82563" w:rsidTr="00E82563">
        <w:trPr>
          <w:trHeight w:val="498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82563" w:rsidTr="00E82563">
        <w:trPr>
          <w:trHeight w:val="498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82563" w:rsidTr="00E82563">
        <w:trPr>
          <w:trHeight w:val="498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82563" w:rsidTr="00E82563">
        <w:trPr>
          <w:trHeight w:val="498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563" w:rsidRDefault="00E82563">
            <w:pPr>
              <w:widowControl/>
              <w:suppressAutoHyphens w:val="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:rsidR="00E82563" w:rsidRDefault="00E82563" w:rsidP="00E82563">
      <w:pPr>
        <w:snapToGrid w:val="0"/>
        <w:spacing w:before="280" w:after="280" w:line="0" w:lineRule="atLeast"/>
        <w:contextualSpacing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備註</w:t>
      </w:r>
      <w:r>
        <w:rPr>
          <w:color w:val="000000"/>
          <w:sz w:val="32"/>
          <w:szCs w:val="32"/>
        </w:rPr>
        <w:t>:</w:t>
      </w:r>
      <w:r>
        <w:rPr>
          <w:rFonts w:hint="eastAsia"/>
          <w:color w:val="000000"/>
          <w:sz w:val="32"/>
          <w:szCs w:val="32"/>
        </w:rPr>
        <w:t>編號</w:t>
      </w:r>
      <w:r>
        <w:rPr>
          <w:color w:val="000000"/>
          <w:sz w:val="32"/>
          <w:szCs w:val="32"/>
        </w:rPr>
        <w:t>1</w:t>
      </w:r>
      <w:r>
        <w:rPr>
          <w:rFonts w:hint="eastAsia"/>
          <w:color w:val="000000"/>
          <w:sz w:val="32"/>
          <w:szCs w:val="32"/>
        </w:rPr>
        <w:t>、</w:t>
      </w:r>
      <w:r>
        <w:rPr>
          <w:color w:val="000000"/>
          <w:sz w:val="32"/>
          <w:szCs w:val="32"/>
        </w:rPr>
        <w:t>2</w:t>
      </w:r>
      <w:r>
        <w:rPr>
          <w:rFonts w:hint="eastAsia"/>
          <w:color w:val="000000"/>
          <w:sz w:val="32"/>
          <w:szCs w:val="32"/>
        </w:rPr>
        <w:t>球場有屋頂，編號</w:t>
      </w:r>
      <w:r>
        <w:rPr>
          <w:color w:val="000000"/>
          <w:sz w:val="32"/>
          <w:szCs w:val="32"/>
        </w:rPr>
        <w:t>3</w:t>
      </w:r>
      <w:r>
        <w:rPr>
          <w:rFonts w:hint="eastAsia"/>
          <w:color w:val="000000"/>
          <w:sz w:val="32"/>
          <w:szCs w:val="32"/>
        </w:rPr>
        <w:t>、</w:t>
      </w:r>
      <w:r>
        <w:rPr>
          <w:color w:val="000000"/>
          <w:sz w:val="32"/>
          <w:szCs w:val="32"/>
        </w:rPr>
        <w:t>4</w:t>
      </w:r>
      <w:r>
        <w:rPr>
          <w:rFonts w:hint="eastAsia"/>
          <w:color w:val="000000"/>
          <w:sz w:val="32"/>
          <w:szCs w:val="32"/>
        </w:rPr>
        <w:t>球場無屋頂</w:t>
      </w:r>
    </w:p>
    <w:p w:rsidR="009960F5" w:rsidRDefault="009960F5"/>
    <w:p w:rsidR="009960F5" w:rsidRDefault="009960F5">
      <w:pPr>
        <w:rPr>
          <w:rFonts w:hint="eastAsia"/>
        </w:rPr>
      </w:pPr>
    </w:p>
    <w:p w:rsidR="009960F5" w:rsidRPr="00074643" w:rsidRDefault="009960F5" w:rsidP="009960F5">
      <w:pPr>
        <w:pageBreakBefore/>
        <w:spacing w:before="360" w:line="460" w:lineRule="exact"/>
        <w:ind w:right="564"/>
        <w:jc w:val="center"/>
        <w:rPr>
          <w:color w:val="000000"/>
          <w:sz w:val="20"/>
        </w:rPr>
      </w:pPr>
      <w:bookmarkStart w:id="0" w:name="_GoBack"/>
      <w:bookmarkEnd w:id="0"/>
      <w:r w:rsidRPr="00074643">
        <w:rPr>
          <w:rFonts w:eastAsia="標楷體" w:cs="標楷體" w:hint="eastAsia"/>
          <w:b/>
          <w:color w:val="000000"/>
          <w:sz w:val="28"/>
          <w:szCs w:val="28"/>
        </w:rPr>
        <w:lastRenderedPageBreak/>
        <w:t>新北市三重區光榮國民小學</w:t>
      </w:r>
      <w:r w:rsidRPr="00074643">
        <w:rPr>
          <w:rFonts w:eastAsia="標楷體" w:hint="eastAsia"/>
          <w:b/>
          <w:sz w:val="28"/>
          <w:szCs w:val="28"/>
        </w:rPr>
        <w:t>「場地租借」</w:t>
      </w:r>
      <w:r w:rsidRPr="00074643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使用收費標準</w:t>
      </w:r>
    </w:p>
    <w:tbl>
      <w:tblPr>
        <w:tblW w:w="10632" w:type="dxa"/>
        <w:tblInd w:w="-11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5"/>
        <w:gridCol w:w="993"/>
        <w:gridCol w:w="1134"/>
        <w:gridCol w:w="1275"/>
        <w:gridCol w:w="1276"/>
        <w:gridCol w:w="851"/>
        <w:gridCol w:w="1275"/>
        <w:gridCol w:w="1413"/>
      </w:tblGrid>
      <w:tr w:rsidR="009960F5" w:rsidRPr="00770B58" w:rsidTr="009960F5">
        <w:trPr>
          <w:trHeight w:val="558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場地名稱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場地類別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計費基礎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場地使用費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清潔費管理費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計費基礎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冷氣</w:t>
            </w: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空調費</w:t>
            </w:r>
          </w:p>
        </w:tc>
      </w:tr>
      <w:tr w:rsidR="009960F5" w:rsidRPr="00770B58" w:rsidTr="009960F5">
        <w:trPr>
          <w:trHeight w:val="918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多功能教室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 xml:space="preserve"> (含舞台)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25" w:right="2" w:hanging="29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演藝廳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23" w:hanging="28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1</w:t>
            </w:r>
            <w:r>
              <w:rPr>
                <w:rFonts w:ascii="標楷體" w:eastAsia="標楷體" w:hAnsi="標楷體"/>
                <w:color w:val="000000"/>
                <w:kern w:val="0"/>
              </w:rPr>
              <w:t>51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人至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  <w:r>
              <w:rPr>
                <w:rFonts w:ascii="標楷體" w:eastAsia="標楷體" w:hAnsi="標楷體"/>
                <w:color w:val="000000"/>
                <w:kern w:val="0"/>
              </w:rPr>
              <w:t>50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5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</w:t>
            </w: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間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每小時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1,200元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500元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5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每組</w:t>
            </w: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/小時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5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1,000元</w:t>
            </w:r>
          </w:p>
        </w:tc>
      </w:tr>
      <w:tr w:rsidR="009960F5" w:rsidRPr="00770B58" w:rsidTr="009960F5">
        <w:trPr>
          <w:trHeight w:val="746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室外網球場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25" w:right="2" w:hanging="29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運動場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25" w:right="2" w:hanging="29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每面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5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</w:t>
            </w: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面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每小時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</w:t>
            </w: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00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0C" w:rsidRDefault="00E04F0C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100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9960F5" w:rsidRPr="00770B58" w:rsidTr="009960F5">
        <w:trPr>
          <w:trHeight w:val="941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會議室A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ind w:left="25" w:right="2" w:hanging="29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會議室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ind w:left="25" w:right="2" w:hanging="29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00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ind w:left="5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每間每小時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700元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300元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每組</w:t>
            </w: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/小時</w:t>
            </w:r>
          </w:p>
        </w:tc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500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元</w:t>
            </w:r>
          </w:p>
        </w:tc>
      </w:tr>
      <w:tr w:rsidR="009960F5" w:rsidRPr="00770B58" w:rsidTr="009960F5">
        <w:trPr>
          <w:trHeight w:val="1009"/>
        </w:trPr>
        <w:tc>
          <w:tcPr>
            <w:tcW w:w="24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會議室B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23" w:hanging="28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會議室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23" w:hanging="28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>
              <w:rPr>
                <w:rFonts w:ascii="標楷體" w:eastAsia="標楷體" w:hAnsi="標楷體"/>
                <w:color w:val="000000"/>
                <w:kern w:val="0"/>
              </w:rPr>
              <w:t>0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人以下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5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每間每小時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300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元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300元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9960F5" w:rsidRPr="00770B58" w:rsidTr="009960F5">
        <w:trPr>
          <w:trHeight w:val="360"/>
        </w:trPr>
        <w:tc>
          <w:tcPr>
            <w:tcW w:w="2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9960F5" w:rsidRPr="00770B58" w:rsidTr="009960F5">
        <w:trPr>
          <w:trHeight w:val="833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一般教室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普通教室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ind w:left="5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每間每小時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400元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100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每仟瓦</w:t>
            </w: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每小時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10元</w:t>
            </w:r>
          </w:p>
        </w:tc>
      </w:tr>
      <w:tr w:rsidR="009960F5" w:rsidRPr="00770B58" w:rsidTr="009960F5">
        <w:trPr>
          <w:trHeight w:val="662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社團教室</w:t>
            </w:r>
          </w:p>
          <w:p w:rsidR="009960F5" w:rsidRPr="00770B58" w:rsidRDefault="009960F5" w:rsidP="0006073F">
            <w:pPr>
              <w:widowControl/>
              <w:suppressAutoHyphens w:val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知動教室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專科教室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每間每小時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500元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100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每仟瓦</w:t>
            </w: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每小時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10元</w:t>
            </w:r>
          </w:p>
        </w:tc>
      </w:tr>
      <w:tr w:rsidR="009960F5" w:rsidRPr="00770B58" w:rsidTr="009960F5">
        <w:trPr>
          <w:trHeight w:val="921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cs="新細明體" w:hint="eastAsia"/>
                <w:color w:val="000000"/>
                <w:kern w:val="0"/>
              </w:rPr>
              <w:t>穿堂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開放空間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每平方公尺每小時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1元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1元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9960F5" w:rsidRPr="00770B58" w:rsidTr="009960F5">
        <w:trPr>
          <w:trHeight w:val="921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0F5" w:rsidRPr="00770B58" w:rsidRDefault="009960F5" w:rsidP="0006073F">
            <w:pPr>
              <w:widowControl/>
              <w:suppressAutoHyphens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58">
              <w:rPr>
                <w:rFonts w:ascii="標楷體" w:eastAsia="標楷體" w:hAnsi="標楷體"/>
                <w:color w:val="000000"/>
                <w:kern w:val="0"/>
              </w:rPr>
              <w:t>說明</w:t>
            </w:r>
          </w:p>
        </w:tc>
        <w:tc>
          <w:tcPr>
            <w:tcW w:w="82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0F5" w:rsidRPr="00770B58" w:rsidRDefault="009960F5" w:rsidP="009960F5">
            <w:pPr>
              <w:widowControl/>
              <w:numPr>
                <w:ilvl w:val="0"/>
                <w:numId w:val="2"/>
              </w:numPr>
              <w:suppressAutoHyphens w:val="0"/>
              <w:ind w:right="-45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保金以場地使用費、清潔管理費及冷氣空調費合計收費金額之二倍，</w:t>
            </w:r>
            <w:r w:rsidRPr="00770B58">
              <w:rPr>
                <w:rFonts w:ascii="標楷體" w:eastAsia="標楷體" w:hAnsi="標楷體"/>
                <w:color w:val="000000"/>
                <w:kern w:val="0"/>
              </w:rPr>
              <w:t>(長期合作單位得免收)。</w:t>
            </w:r>
          </w:p>
          <w:p w:rsidR="009960F5" w:rsidRPr="00770B58" w:rsidRDefault="009960F5" w:rsidP="009960F5">
            <w:pPr>
              <w:widowControl/>
              <w:numPr>
                <w:ilvl w:val="0"/>
                <w:numId w:val="2"/>
              </w:numPr>
              <w:suppressAutoHyphens w:val="0"/>
              <w:ind w:right="-45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場地使用未滿一小時，以一小時計收。</w:t>
            </w:r>
          </w:p>
          <w:p w:rsidR="009960F5" w:rsidRPr="00770B58" w:rsidRDefault="009960F5" w:rsidP="009960F5">
            <w:pPr>
              <w:widowControl/>
              <w:numPr>
                <w:ilvl w:val="0"/>
                <w:numId w:val="2"/>
              </w:numPr>
              <w:suppressAutoHyphens w:val="0"/>
              <w:ind w:right="-45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開放式空間場地費及清潔管理費以申請使用面積計收，其金額四捨五入至百位。</w:t>
            </w:r>
          </w:p>
          <w:p w:rsidR="009960F5" w:rsidRPr="00770B58" w:rsidRDefault="009960F5" w:rsidP="009960F5">
            <w:pPr>
              <w:widowControl/>
              <w:numPr>
                <w:ilvl w:val="0"/>
                <w:numId w:val="2"/>
              </w:numPr>
              <w:suppressAutoHyphens w:val="0"/>
              <w:ind w:right="-45"/>
              <w:textAlignment w:val="baseline"/>
              <w:rPr>
                <w:rFonts w:ascii="標楷體" w:eastAsia="標楷體" w:hAnsi="標楷體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使用電燈照明設備，以實際用電數計。</w:t>
            </w:r>
          </w:p>
          <w:p w:rsidR="009960F5" w:rsidRPr="00770B58" w:rsidRDefault="009960F5" w:rsidP="009960F5">
            <w:pPr>
              <w:widowControl/>
              <w:numPr>
                <w:ilvl w:val="0"/>
                <w:numId w:val="2"/>
              </w:numPr>
              <w:suppressAutoHyphens w:val="0"/>
              <w:ind w:right="-45"/>
              <w:textAlignment w:val="baseline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770B58">
              <w:rPr>
                <w:rFonts w:ascii="標楷體" w:eastAsia="標楷體" w:hAnsi="標楷體" w:hint="eastAsia"/>
                <w:color w:val="000000"/>
                <w:kern w:val="0"/>
              </w:rPr>
              <w:t>穿堂場地使用費(含清潔費)每小時200元。</w:t>
            </w:r>
          </w:p>
        </w:tc>
      </w:tr>
    </w:tbl>
    <w:p w:rsidR="009960F5" w:rsidRDefault="009960F5" w:rsidP="009960F5">
      <w:pPr>
        <w:widowControl/>
        <w:suppressAutoHyphens w:val="0"/>
        <w:rPr>
          <w:rFonts w:ascii="Arial" w:hAnsi="Arial" w:cs="Arial"/>
          <w:color w:val="000000"/>
          <w:spacing w:val="15"/>
          <w:shd w:val="clear" w:color="auto" w:fill="FDFDFD"/>
        </w:rPr>
      </w:pPr>
    </w:p>
    <w:p w:rsidR="009960F5" w:rsidRPr="0065057F" w:rsidRDefault="009960F5" w:rsidP="009960F5">
      <w:pPr>
        <w:widowControl/>
        <w:suppressAutoHyphens w:val="0"/>
        <w:spacing w:line="500" w:lineRule="exact"/>
        <w:rPr>
          <w:rFonts w:ascii="標楷體" w:eastAsia="標楷體" w:hAnsi="標楷體" w:cs="新細明體"/>
          <w:bCs/>
          <w:color w:val="000000"/>
          <w:kern w:val="0"/>
        </w:rPr>
      </w:pPr>
      <w:r w:rsidRPr="0065057F">
        <w:rPr>
          <w:rFonts w:ascii="標楷體" w:eastAsia="標楷體" w:hAnsi="標楷體" w:cs="Arial" w:hint="eastAsia"/>
          <w:color w:val="000000"/>
          <w:spacing w:val="15"/>
          <w:shd w:val="clear" w:color="auto" w:fill="FDFDFD"/>
        </w:rPr>
        <w:t>備註：</w:t>
      </w:r>
      <w:r w:rsidRPr="0065057F">
        <w:rPr>
          <w:rFonts w:ascii="標楷體" w:eastAsia="標楷體" w:hAnsi="標楷體" w:cs="Arial"/>
          <w:color w:val="000000"/>
          <w:spacing w:val="15"/>
          <w:shd w:val="clear" w:color="auto" w:fill="FDFDFD"/>
        </w:rPr>
        <w:t>每1000W便是1度</w:t>
      </w:r>
      <w:r w:rsidRPr="0065057F">
        <w:rPr>
          <w:rFonts w:ascii="標楷體" w:eastAsia="標楷體" w:hAnsi="標楷體" w:cs="Arial" w:hint="eastAsia"/>
          <w:color w:val="000000"/>
          <w:spacing w:val="15"/>
          <w:shd w:val="clear" w:color="auto" w:fill="FDFDFD"/>
        </w:rPr>
        <w:t>，</w:t>
      </w: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夏季電費1度約3.8元，其他月份約3.1元</w:t>
      </w:r>
    </w:p>
    <w:p w:rsidR="009960F5" w:rsidRPr="0065057F" w:rsidRDefault="009960F5" w:rsidP="009960F5">
      <w:pPr>
        <w:widowControl/>
        <w:suppressAutoHyphens w:val="0"/>
        <w:spacing w:line="500" w:lineRule="exact"/>
        <w:rPr>
          <w:rFonts w:ascii="標楷體" w:eastAsia="標楷體" w:hAnsi="標楷體" w:cs="新細明體"/>
          <w:bCs/>
          <w:color w:val="000000"/>
          <w:kern w:val="0"/>
        </w:rPr>
      </w:pPr>
      <w:r>
        <w:rPr>
          <w:rFonts w:ascii="標楷體" w:eastAsia="標楷體" w:hAnsi="標楷體" w:cs="新細明體"/>
          <w:bCs/>
          <w:color w:val="000000"/>
          <w:kern w:val="0"/>
        </w:rPr>
        <w:t>1.</w:t>
      </w: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有屋頂的網球場20盞400</w:t>
      </w:r>
      <w:r w:rsidRPr="0065057F">
        <w:rPr>
          <w:rFonts w:ascii="標楷體" w:eastAsia="標楷體" w:hAnsi="標楷體" w:cs="新細明體"/>
          <w:bCs/>
          <w:color w:val="000000"/>
          <w:kern w:val="0"/>
        </w:rPr>
        <w:t>W</w:t>
      </w: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的燈，20*400W</w:t>
      </w:r>
      <w:r w:rsidRPr="0065057F">
        <w:rPr>
          <w:rFonts w:ascii="標楷體" w:eastAsia="標楷體" w:hAnsi="標楷體" w:cs="新細明體"/>
          <w:bCs/>
          <w:color w:val="000000"/>
          <w:kern w:val="0"/>
        </w:rPr>
        <w:t>/</w:t>
      </w: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小時，8000/1000=8度/時</w:t>
      </w:r>
    </w:p>
    <w:p w:rsidR="009960F5" w:rsidRPr="0065057F" w:rsidRDefault="009960F5" w:rsidP="009960F5">
      <w:pPr>
        <w:widowControl/>
        <w:suppressAutoHyphens w:val="0"/>
        <w:spacing w:line="500" w:lineRule="exact"/>
        <w:ind w:left="284"/>
        <w:rPr>
          <w:rFonts w:ascii="標楷體" w:eastAsia="標楷體" w:hAnsi="標楷體" w:cs="新細明體" w:hint="eastAsia"/>
          <w:bCs/>
          <w:color w:val="000000"/>
          <w:kern w:val="0"/>
        </w:rPr>
      </w:pP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一般夏季(7、8、9、10月)每小時30.4元、其他月份每小時24.8元</w:t>
      </w:r>
    </w:p>
    <w:p w:rsidR="009960F5" w:rsidRPr="0065057F" w:rsidRDefault="009960F5" w:rsidP="009960F5">
      <w:pPr>
        <w:widowControl/>
        <w:suppressAutoHyphens w:val="0"/>
        <w:spacing w:line="500" w:lineRule="exact"/>
        <w:rPr>
          <w:rFonts w:ascii="標楷體" w:eastAsia="標楷體" w:hAnsi="標楷體" w:cs="新細明體" w:hint="eastAsia"/>
          <w:bCs/>
          <w:color w:val="000000"/>
          <w:kern w:val="0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</w:rPr>
        <w:t>2</w:t>
      </w:r>
      <w:r>
        <w:rPr>
          <w:rFonts w:ascii="標楷體" w:eastAsia="標楷體" w:hAnsi="標楷體" w:cs="新細明體"/>
          <w:bCs/>
          <w:color w:val="000000"/>
          <w:kern w:val="0"/>
        </w:rPr>
        <w:t>.</w:t>
      </w: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沒屋頂的網球場18盞400</w:t>
      </w:r>
      <w:r w:rsidRPr="0065057F">
        <w:rPr>
          <w:rFonts w:ascii="標楷體" w:eastAsia="標楷體" w:hAnsi="標楷體" w:cs="新細明體"/>
          <w:bCs/>
          <w:color w:val="000000"/>
          <w:kern w:val="0"/>
        </w:rPr>
        <w:t>W</w:t>
      </w: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的燈,</w:t>
      </w:r>
      <w:r w:rsidRPr="0065057F">
        <w:rPr>
          <w:rFonts w:ascii="標楷體" w:eastAsia="標楷體" w:hAnsi="標楷體" w:cs="新細明體"/>
          <w:bCs/>
          <w:color w:val="000000"/>
          <w:kern w:val="0"/>
        </w:rPr>
        <w:t>18*400W/</w:t>
      </w: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小時</w:t>
      </w:r>
      <w:r w:rsidRPr="0065057F">
        <w:rPr>
          <w:rFonts w:ascii="標楷體" w:eastAsia="標楷體" w:hAnsi="標楷體" w:cs="新細明體"/>
          <w:bCs/>
          <w:color w:val="000000"/>
          <w:kern w:val="0"/>
        </w:rPr>
        <w:t>，7200/1000=7.2度/時</w:t>
      </w:r>
    </w:p>
    <w:p w:rsidR="009960F5" w:rsidRPr="009960F5" w:rsidRDefault="009960F5" w:rsidP="009960F5">
      <w:pPr>
        <w:widowControl/>
        <w:suppressAutoHyphens w:val="0"/>
        <w:spacing w:line="500" w:lineRule="exact"/>
        <w:ind w:left="284"/>
        <w:rPr>
          <w:rFonts w:ascii="標楷體" w:eastAsia="標楷體" w:hAnsi="標楷體" w:cs="新細明體" w:hint="eastAsia"/>
          <w:bCs/>
          <w:color w:val="000000"/>
          <w:kern w:val="0"/>
        </w:rPr>
      </w:pPr>
      <w:r w:rsidRPr="0065057F">
        <w:rPr>
          <w:rFonts w:ascii="標楷體" w:eastAsia="標楷體" w:hAnsi="標楷體" w:cs="新細明體" w:hint="eastAsia"/>
          <w:bCs/>
          <w:color w:val="000000"/>
          <w:kern w:val="0"/>
        </w:rPr>
        <w:t>一般夏季(7、8、9、10月)每小時27.36元、其他月份每小時22.32元</w:t>
      </w:r>
      <w:r w:rsidRPr="00770B58">
        <w:rPr>
          <w:rFonts w:ascii="標楷體" w:eastAsia="標楷體" w:hAnsi="標楷體" w:cs="標楷體" w:hint="eastAsia"/>
          <w:b/>
          <w:color w:val="000000"/>
        </w:rPr>
        <w:t xml:space="preserve"> </w:t>
      </w:r>
    </w:p>
    <w:p w:rsidR="009960F5" w:rsidRPr="009960F5" w:rsidRDefault="009960F5" w:rsidP="009960F5">
      <w:pPr>
        <w:ind w:leftChars="-750" w:left="-667" w:hangingChars="472" w:hanging="1133"/>
        <w:rPr>
          <w:rFonts w:hint="eastAsia"/>
        </w:rPr>
      </w:pPr>
    </w:p>
    <w:sectPr w:rsidR="009960F5" w:rsidRPr="009960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F0E" w:rsidRDefault="00A53F0E" w:rsidP="00E04F0C">
      <w:r>
        <w:separator/>
      </w:r>
    </w:p>
  </w:endnote>
  <w:endnote w:type="continuationSeparator" w:id="0">
    <w:p w:rsidR="00A53F0E" w:rsidRDefault="00A53F0E" w:rsidP="00E04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儷粗黑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華康儷中黑(P)">
    <w:panose1 w:val="020B0500000000000000"/>
    <w:charset w:val="88"/>
    <w:family w:val="swiss"/>
    <w:pitch w:val="variable"/>
    <w:sig w:usb0="A000023F" w:usb1="3A4F9C38" w:usb2="00000016" w:usb3="00000000" w:csb0="00100001" w:csb1="00000000"/>
  </w:font>
  <w:font w:name="文鼎簽字筆體E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F0E" w:rsidRDefault="00A53F0E" w:rsidP="00E04F0C">
      <w:r>
        <w:separator/>
      </w:r>
    </w:p>
  </w:footnote>
  <w:footnote w:type="continuationSeparator" w:id="0">
    <w:p w:rsidR="00A53F0E" w:rsidRDefault="00A53F0E" w:rsidP="00E04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2721D"/>
    <w:multiLevelType w:val="hybridMultilevel"/>
    <w:tmpl w:val="7F72CADC"/>
    <w:lvl w:ilvl="0" w:tplc="DBEEDA3C">
      <w:start w:val="1"/>
      <w:numFmt w:val="taiwaneseCountingThousand"/>
      <w:lvlText w:val="%1、"/>
      <w:lvlJc w:val="left"/>
      <w:pPr>
        <w:ind w:left="84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9652A12"/>
    <w:multiLevelType w:val="multilevel"/>
    <w:tmpl w:val="477E1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563"/>
    <w:rsid w:val="00526C85"/>
    <w:rsid w:val="009960F5"/>
    <w:rsid w:val="00A53F0E"/>
    <w:rsid w:val="00D21BD4"/>
    <w:rsid w:val="00E04F0C"/>
    <w:rsid w:val="00E82563"/>
    <w:rsid w:val="00F0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900256"/>
  <w15:chartTrackingRefBased/>
  <w15:docId w15:val="{2D3F9CB0-7B19-4082-85EC-FD4DAF97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2563"/>
    <w:pPr>
      <w:widowControl w:val="0"/>
      <w:suppressAutoHyphens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82563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E04F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4F0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4F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4F0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2025-10-14T03:15:00Z</dcterms:created>
  <dcterms:modified xsi:type="dcterms:W3CDTF">2025-10-14T03:15:00Z</dcterms:modified>
</cp:coreProperties>
</file>